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647DFF" w:rsidRPr="00647DFF">
        <w:rPr>
          <w:b/>
          <w:sz w:val="28"/>
          <w:szCs w:val="28"/>
        </w:rPr>
        <w:t>д. Ратманово</w:t>
      </w:r>
      <w:r w:rsidR="003D7450">
        <w:rPr>
          <w:rStyle w:val="a6"/>
          <w:b/>
          <w:sz w:val="28"/>
          <w:szCs w:val="28"/>
        </w:rPr>
        <w:footnoteReference w:id="2"/>
      </w:r>
    </w:p>
    <w:p w:rsidR="00C952EA" w:rsidRPr="00FC6170" w:rsidRDefault="00C952E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8C444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C952E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647DFF" w:rsidRPr="00647DFF">
              <w:rPr>
                <w:sz w:val="28"/>
                <w:szCs w:val="28"/>
                <w:u w:val="single"/>
              </w:rPr>
              <w:t>д. Ратманово</w:t>
            </w:r>
            <w:r w:rsidR="00C952EA">
              <w:rPr>
                <w:sz w:val="28"/>
                <w:szCs w:val="28"/>
                <w:u w:val="single"/>
              </w:rPr>
              <w:t xml:space="preserve">, </w:t>
            </w:r>
            <w:r w:rsidR="00647DFF">
              <w:rPr>
                <w:sz w:val="28"/>
                <w:szCs w:val="28"/>
                <w:u w:val="single"/>
              </w:rPr>
              <w:t>1943</w:t>
            </w:r>
            <w:r w:rsidR="00C952EA">
              <w:rPr>
                <w:sz w:val="28"/>
                <w:szCs w:val="28"/>
                <w:u w:val="single"/>
              </w:rPr>
              <w:t xml:space="preserve"> г.</w:t>
            </w:r>
          </w:p>
          <w:p w:rsidR="00C952EA" w:rsidRPr="009C2FBC" w:rsidRDefault="00C952EA" w:rsidP="00C952E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647DFF">
              <w:rPr>
                <w:sz w:val="28"/>
                <w:szCs w:val="28"/>
                <w:u w:val="single"/>
              </w:rPr>
              <w:t>703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C952EA" w:rsidRPr="009C2FBC" w:rsidRDefault="00C952E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647DFF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C952EA" w:rsidRPr="009C2FBC" w:rsidRDefault="00C952E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647DFF" w:rsidP="00A0114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3,8х3,0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</w:t>
            </w:r>
            <w:r w:rsidR="00DE388C">
              <w:rPr>
                <w:sz w:val="28"/>
                <w:szCs w:val="28"/>
                <w:u w:val="single"/>
              </w:rPr>
              <w:t>, состояние х</w:t>
            </w:r>
            <w:r w:rsidR="00DE388C">
              <w:rPr>
                <w:sz w:val="28"/>
                <w:szCs w:val="28"/>
                <w:u w:val="single"/>
              </w:rPr>
              <w:t>о</w:t>
            </w:r>
            <w:r w:rsidR="00DE388C">
              <w:rPr>
                <w:sz w:val="28"/>
                <w:szCs w:val="28"/>
                <w:u w:val="single"/>
              </w:rPr>
              <w:t>рошее</w:t>
            </w:r>
          </w:p>
          <w:p w:rsidR="00C952EA" w:rsidRPr="009C2FBC" w:rsidRDefault="00C952EA" w:rsidP="00A0114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47DFF" w:rsidP="0025298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Мраморная плита из гранита серого цвета,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1,8 м, ширина 1,2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EA33A0" w:rsidRDefault="00EA33A0" w:rsidP="00BE6BE5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нант</w:t>
            </w: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Политрук</w:t>
            </w: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  <w:p w:rsidR="00647DFF" w:rsidRDefault="00647DFF" w:rsidP="00BE6BE5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647DFF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Карпушин Степан Тимофеевич</w:t>
            </w:r>
          </w:p>
          <w:p w:rsidR="00647DFF" w:rsidRDefault="00647DFF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Агеев Яков Але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сеевич</w:t>
            </w:r>
          </w:p>
          <w:p w:rsidR="003D7450" w:rsidRDefault="00647DFF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Федоров Яков </w:t>
            </w:r>
          </w:p>
          <w:p w:rsidR="00647DFF" w:rsidRDefault="00647DFF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Егорович</w:t>
            </w:r>
          </w:p>
          <w:p w:rsidR="00647DFF" w:rsidRDefault="00647DFF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 Василий Иванович</w:t>
            </w:r>
          </w:p>
          <w:p w:rsidR="003D7450" w:rsidRDefault="00EA33A0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Наумов Иван </w:t>
            </w: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Гаврилович</w:t>
            </w: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1915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</w:t>
            </w:r>
          </w:p>
          <w:p w:rsidR="00EA33A0" w:rsidRDefault="00EA33A0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1891</w:t>
            </w: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  <w:p w:rsidR="00EA33A0" w:rsidRDefault="00EA33A0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1969</w:t>
            </w: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647DFF" w:rsidP="00A21134">
            <w:pPr>
              <w:jc w:val="both"/>
              <w:rPr>
                <w:sz w:val="28"/>
                <w:szCs w:val="28"/>
              </w:rPr>
            </w:pPr>
            <w:r w:rsidRPr="00647DFF">
              <w:rPr>
                <w:sz w:val="28"/>
                <w:szCs w:val="28"/>
              </w:rPr>
              <w:t>д. Ратманово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 w:rsidRPr="00647DFF">
              <w:rPr>
                <w:sz w:val="28"/>
                <w:szCs w:val="28"/>
              </w:rPr>
              <w:t>д. Ратманово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 w:rsidRPr="00647DFF">
              <w:rPr>
                <w:sz w:val="28"/>
                <w:szCs w:val="28"/>
              </w:rPr>
              <w:t>д. Ратманово</w:t>
            </w: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</w:p>
          <w:p w:rsidR="00647DFF" w:rsidRDefault="00647DFF" w:rsidP="00A21134">
            <w:pPr>
              <w:jc w:val="both"/>
              <w:rPr>
                <w:sz w:val="28"/>
                <w:szCs w:val="28"/>
              </w:rPr>
            </w:pPr>
            <w:r w:rsidRPr="00647DFF">
              <w:rPr>
                <w:sz w:val="28"/>
                <w:szCs w:val="28"/>
              </w:rPr>
              <w:t>д. Ратманово</w:t>
            </w:r>
          </w:p>
          <w:p w:rsidR="00EA33A0" w:rsidRDefault="00EA33A0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  <w:r w:rsidRPr="00EA33A0">
              <w:rPr>
                <w:sz w:val="28"/>
                <w:szCs w:val="28"/>
              </w:rPr>
              <w:t>д. Ратманово</w:t>
            </w: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252983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EA33A0" w:rsidP="00A01148">
            <w:pPr>
              <w:jc w:val="both"/>
              <w:rPr>
                <w:sz w:val="28"/>
                <w:szCs w:val="28"/>
              </w:rPr>
            </w:pPr>
            <w:r w:rsidRPr="00EA33A0">
              <w:rPr>
                <w:sz w:val="28"/>
                <w:szCs w:val="28"/>
              </w:rPr>
              <w:t>Сельская администрация, жители д. Ратманово</w:t>
            </w:r>
          </w:p>
        </w:tc>
      </w:tr>
    </w:tbl>
    <w:p w:rsidR="003D7450" w:rsidRDefault="003D7450" w:rsidP="00A21134">
      <w:pPr>
        <w:jc w:val="both"/>
      </w:pPr>
    </w:p>
    <w:p w:rsidR="003D7450" w:rsidRDefault="008C4447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[8]"/>
          </v:shape>
        </w:pict>
      </w:r>
    </w:p>
    <w:sectPr w:rsidR="003D745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07C" w:rsidRDefault="009F107C" w:rsidP="003D7450">
      <w:r>
        <w:separator/>
      </w:r>
    </w:p>
  </w:endnote>
  <w:endnote w:type="continuationSeparator" w:id="1">
    <w:p w:rsidR="009F107C" w:rsidRDefault="009F107C" w:rsidP="003D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07C" w:rsidRDefault="009F107C" w:rsidP="003D7450">
      <w:r>
        <w:separator/>
      </w:r>
    </w:p>
  </w:footnote>
  <w:footnote w:type="continuationSeparator" w:id="1">
    <w:p w:rsidR="009F107C" w:rsidRDefault="009F107C" w:rsidP="003D7450">
      <w:r>
        <w:continuationSeparator/>
      </w:r>
    </w:p>
  </w:footnote>
  <w:footnote w:id="2">
    <w:p w:rsidR="003D7450" w:rsidRDefault="003D7450">
      <w:pPr>
        <w:pStyle w:val="a4"/>
      </w:pPr>
      <w:r>
        <w:rPr>
          <w:rStyle w:val="a6"/>
        </w:rPr>
        <w:footnoteRef/>
      </w:r>
      <w:hyperlink r:id="rId1" w:history="1">
        <w:r w:rsidRPr="005F340D">
          <w:rPr>
            <w:rStyle w:val="a7"/>
          </w:rPr>
          <w:t>https://obd-memorial.ru/html/info.htm?id=1155195150&amp;p=2#</w:t>
        </w:r>
      </w:hyperlink>
    </w:p>
    <w:p w:rsidR="003D7450" w:rsidRDefault="003D745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507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7450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0308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05B"/>
    <w:rsid w:val="006178D9"/>
    <w:rsid w:val="006271F9"/>
    <w:rsid w:val="0063454E"/>
    <w:rsid w:val="00641902"/>
    <w:rsid w:val="00643589"/>
    <w:rsid w:val="00647DFF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4447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07C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0D9B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2EA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B88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D745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7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D7450"/>
    <w:rPr>
      <w:vertAlign w:val="superscript"/>
    </w:rPr>
  </w:style>
  <w:style w:type="character" w:styleId="a7">
    <w:name w:val="Hyperlink"/>
    <w:basedOn w:val="a0"/>
    <w:uiPriority w:val="99"/>
    <w:unhideWhenUsed/>
    <w:rsid w:val="003D74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519515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9A285-0397-48AD-B58A-D29CD07D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2020-04-19T13:50:00Z</dcterms:created>
  <dcterms:modified xsi:type="dcterms:W3CDTF">2002-01-01T03:16:00Z</dcterms:modified>
</cp:coreProperties>
</file>